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6666B6">
        <w:rPr>
          <w:b/>
          <w:bCs/>
          <w:color w:val="333333"/>
        </w:rPr>
        <w:t xml:space="preserve">Договор поставки 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6666B6">
        <w:rPr>
          <w:color w:val="333333"/>
        </w:rPr>
        <w:t>г.</w:t>
      </w:r>
      <w:r w:rsidR="004B2B47">
        <w:rPr>
          <w:color w:val="333333"/>
        </w:rPr>
        <w:t xml:space="preserve"> </w:t>
      </w:r>
      <w:r w:rsidRPr="006666B6">
        <w:rPr>
          <w:color w:val="333333"/>
        </w:rPr>
        <w:t>Челябинск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</w:p>
    <w:p w:rsidR="00221686" w:rsidRPr="006666B6" w:rsidRDefault="004B2B47" w:rsidP="0022168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000000"/>
        </w:rPr>
        <w:t>ООО "Е-74" в дальнейшем "Поставщ</w:t>
      </w:r>
      <w:r w:rsidR="00221686" w:rsidRPr="006666B6">
        <w:rPr>
          <w:color w:val="000000"/>
        </w:rPr>
        <w:t>ик"</w:t>
      </w:r>
      <w:r>
        <w:rPr>
          <w:color w:val="000000"/>
        </w:rPr>
        <w:t xml:space="preserve"> </w:t>
      </w:r>
      <w:r w:rsidR="00221686" w:rsidRPr="006666B6">
        <w:rPr>
          <w:color w:val="000000"/>
        </w:rPr>
        <w:t xml:space="preserve">в лице директора </w:t>
      </w:r>
      <w:proofErr w:type="spellStart"/>
      <w:r w:rsidR="00221686" w:rsidRPr="006666B6">
        <w:rPr>
          <w:color w:val="000000"/>
        </w:rPr>
        <w:t>Городенцева</w:t>
      </w:r>
      <w:proofErr w:type="spellEnd"/>
      <w:r w:rsidR="00221686" w:rsidRPr="006666B6">
        <w:rPr>
          <w:color w:val="000000"/>
        </w:rPr>
        <w:t xml:space="preserve"> НС, с одной стороны и</w:t>
      </w:r>
      <w:r w:rsidR="00A566EB">
        <w:rPr>
          <w:color w:val="000000"/>
        </w:rPr>
        <w:t>_________________________________</w:t>
      </w:r>
      <w:r w:rsidR="00221686" w:rsidRPr="006666B6">
        <w:rPr>
          <w:color w:val="000000"/>
        </w:rPr>
        <w:t xml:space="preserve"> в дальнейшем "Покупатель"</w:t>
      </w:r>
      <w:r w:rsidR="005F6351">
        <w:rPr>
          <w:color w:val="000000"/>
        </w:rPr>
        <w:t xml:space="preserve"> </w:t>
      </w:r>
      <w:r w:rsidR="007B0AD8">
        <w:rPr>
          <w:color w:val="000000"/>
        </w:rPr>
        <w:t>в лице</w:t>
      </w:r>
      <w:r w:rsidR="00A566EB">
        <w:rPr>
          <w:color w:val="000000"/>
        </w:rPr>
        <w:t xml:space="preserve"> _________________________</w:t>
      </w:r>
      <w:r w:rsidR="00221686" w:rsidRPr="006666B6">
        <w:rPr>
          <w:color w:val="000000"/>
        </w:rPr>
        <w:t>, с другой стороны (далее – Стороны договора) заключили настоящий Договор о нижеследующем: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</w:p>
    <w:p w:rsidR="00221686" w:rsidRDefault="009B3E2D" w:rsidP="006666B6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Предмет и общие условия Договора</w:t>
      </w:r>
    </w:p>
    <w:p w:rsidR="00D45529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66B6">
        <w:rPr>
          <w:b/>
          <w:bCs/>
          <w:color w:val="333333"/>
        </w:rPr>
        <w:t>1.1.</w:t>
      </w:r>
      <w:r w:rsidRPr="006666B6">
        <w:rPr>
          <w:color w:val="333333"/>
        </w:rPr>
        <w:t xml:space="preserve"> Поставщик обязуется </w:t>
      </w:r>
      <w:r w:rsidR="00D45529">
        <w:rPr>
          <w:color w:val="333333"/>
        </w:rPr>
        <w:t xml:space="preserve">передать Покупателю материально-технические ресурсы (далее «Товар»), </w:t>
      </w:r>
      <w:r w:rsidRPr="006666B6">
        <w:rPr>
          <w:color w:val="333333"/>
        </w:rPr>
        <w:t>а Покупатель обязуется прин</w:t>
      </w:r>
      <w:r w:rsidR="00D45529">
        <w:rPr>
          <w:color w:val="333333"/>
        </w:rPr>
        <w:t>я</w:t>
      </w:r>
      <w:r w:rsidRPr="006666B6">
        <w:rPr>
          <w:color w:val="333333"/>
        </w:rPr>
        <w:t>ть и опла</w:t>
      </w:r>
      <w:r w:rsidR="00D45529">
        <w:rPr>
          <w:color w:val="333333"/>
        </w:rPr>
        <w:t>ти</w:t>
      </w:r>
      <w:r w:rsidRPr="006666B6">
        <w:rPr>
          <w:color w:val="333333"/>
        </w:rPr>
        <w:t xml:space="preserve">ть </w:t>
      </w:r>
      <w:r w:rsidR="00D45529">
        <w:rPr>
          <w:color w:val="333333"/>
        </w:rPr>
        <w:t>Товар в порядке и на условиях, предусмотренных настоящим</w:t>
      </w:r>
      <w:r w:rsidRPr="006666B6">
        <w:rPr>
          <w:color w:val="333333"/>
        </w:rPr>
        <w:t xml:space="preserve"> Договор</w:t>
      </w:r>
      <w:r w:rsidR="00D45529">
        <w:rPr>
          <w:color w:val="333333"/>
        </w:rPr>
        <w:t>ом</w:t>
      </w:r>
      <w:r w:rsidRPr="006666B6">
        <w:rPr>
          <w:color w:val="333333"/>
        </w:rPr>
        <w:t xml:space="preserve">. </w:t>
      </w:r>
    </w:p>
    <w:p w:rsidR="00221686" w:rsidRPr="00D45529" w:rsidRDefault="00221686" w:rsidP="00D4552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66B6">
        <w:rPr>
          <w:b/>
          <w:bCs/>
          <w:color w:val="333333"/>
        </w:rPr>
        <w:t>1.2. </w:t>
      </w:r>
      <w:r w:rsidR="00D45529">
        <w:rPr>
          <w:bCs/>
          <w:color w:val="333333"/>
        </w:rPr>
        <w:t>Наименование, ассортимент, количество, цена указывается в УПД (универсальный передаточный документ), являющийся необъемлемой частью настоящего Договора.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6666B6">
        <w:rPr>
          <w:b/>
          <w:bCs/>
          <w:color w:val="333333"/>
        </w:rPr>
        <w:t xml:space="preserve">2. </w:t>
      </w:r>
      <w:r w:rsidR="00D45529">
        <w:rPr>
          <w:b/>
          <w:bCs/>
          <w:color w:val="333333"/>
        </w:rPr>
        <w:t>Условия</w:t>
      </w:r>
      <w:r w:rsidRPr="006666B6">
        <w:rPr>
          <w:b/>
          <w:bCs/>
          <w:color w:val="333333"/>
        </w:rPr>
        <w:t xml:space="preserve"> поставки</w:t>
      </w:r>
      <w:r w:rsidR="00BF54C9">
        <w:rPr>
          <w:b/>
          <w:bCs/>
          <w:color w:val="333333"/>
        </w:rPr>
        <w:t xml:space="preserve"> Товара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66B6">
        <w:rPr>
          <w:b/>
          <w:bCs/>
          <w:color w:val="333333"/>
        </w:rPr>
        <w:t>2.1. </w:t>
      </w:r>
      <w:r w:rsidR="00D45529">
        <w:rPr>
          <w:color w:val="333333"/>
        </w:rPr>
        <w:t>Поставщик передает Товар по настоящему Договору Покупателю, гарантируя отсутствие у Товара каких – либо обременений и прав по отношению к нему третьих лиц.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66B6">
        <w:rPr>
          <w:b/>
          <w:bCs/>
          <w:color w:val="333333"/>
        </w:rPr>
        <w:t>2.2.</w:t>
      </w:r>
      <w:r w:rsidRPr="006666B6">
        <w:rPr>
          <w:color w:val="333333"/>
        </w:rPr>
        <w:t> </w:t>
      </w:r>
      <w:r w:rsidR="00D45529">
        <w:rPr>
          <w:color w:val="333333"/>
        </w:rPr>
        <w:t>Датой отгрузки Товара считается дата, указанная в УПД</w:t>
      </w:r>
      <w:r w:rsidR="0070091E">
        <w:rPr>
          <w:color w:val="333333"/>
        </w:rPr>
        <w:t>. В случае поставки самовывозом – датой отгрузки считается дата оформления товарно-транспортной накладной.</w:t>
      </w:r>
      <w:r w:rsidR="00D45529">
        <w:rPr>
          <w:color w:val="333333"/>
        </w:rPr>
        <w:t xml:space="preserve"> 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66B6">
        <w:rPr>
          <w:b/>
          <w:bCs/>
          <w:color w:val="333333"/>
        </w:rPr>
        <w:t>2.3.</w:t>
      </w:r>
      <w:r w:rsidRPr="006666B6">
        <w:rPr>
          <w:color w:val="333333"/>
        </w:rPr>
        <w:t> </w:t>
      </w:r>
      <w:r w:rsidR="0070091E">
        <w:rPr>
          <w:color w:val="333333"/>
        </w:rPr>
        <w:t>Транспортные расходы не входят в стоимость Товара и оплачиваются Покупателем отдельно</w:t>
      </w:r>
      <w:r w:rsidR="000B1CC7">
        <w:rPr>
          <w:color w:val="333333"/>
        </w:rPr>
        <w:t>.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66B6">
        <w:rPr>
          <w:b/>
          <w:bCs/>
          <w:color w:val="333333"/>
        </w:rPr>
        <w:t>2.4. </w:t>
      </w:r>
      <w:r w:rsidR="000B1CC7">
        <w:rPr>
          <w:color w:val="333333"/>
        </w:rPr>
        <w:t>Приемка Товара осуществляется на складе Покупателя при транспортировке Поставщиком или на с</w:t>
      </w:r>
      <w:r w:rsidR="000E31B7">
        <w:rPr>
          <w:color w:val="333333"/>
        </w:rPr>
        <w:t>к</w:t>
      </w:r>
      <w:r w:rsidR="000B1CC7">
        <w:rPr>
          <w:color w:val="333333"/>
        </w:rPr>
        <w:t xml:space="preserve">ладе Поставщика при самовывозе. Право собственности на Товар, а также риск порчи или случайной гибели Товара, переходит от Поставщика к Покупателю с момента фактической передачи Товара Покупателю. В случае передачи Поставщиком Товара, указанному Покупателем Перевозчику (Транспортной компании), риск порчи или случайной гибели, повреждения или утраты Товара переходит на Покупателя, с момента передачи Товара Поставщиком Перевозчику (Транспортной компании). </w:t>
      </w:r>
      <w:r w:rsidRPr="006666B6">
        <w:rPr>
          <w:color w:val="333333"/>
        </w:rPr>
        <w:t> 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66B6">
        <w:rPr>
          <w:b/>
          <w:bCs/>
          <w:color w:val="333333"/>
        </w:rPr>
        <w:t>2.5.</w:t>
      </w:r>
      <w:r w:rsidRPr="006666B6">
        <w:rPr>
          <w:color w:val="333333"/>
        </w:rPr>
        <w:t> </w:t>
      </w:r>
      <w:r w:rsidR="00B90E8F">
        <w:rPr>
          <w:color w:val="333333"/>
        </w:rPr>
        <w:t>Поставщик передает Покупателю в момент поставки Товара УПД. Указанные документы могут быть переданы по электронной почте и почтовому адресу.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483944" w:rsidRDefault="00483944" w:rsidP="00483944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b/>
          <w:color w:val="333333"/>
        </w:rPr>
        <w:t>3</w:t>
      </w:r>
      <w:r>
        <w:rPr>
          <w:color w:val="333333"/>
        </w:rPr>
        <w:t xml:space="preserve">. </w:t>
      </w:r>
      <w:r w:rsidRPr="00C72089">
        <w:rPr>
          <w:b/>
          <w:color w:val="333333"/>
        </w:rPr>
        <w:t>Качество товара и гарантийные обязательства</w:t>
      </w:r>
    </w:p>
    <w:p w:rsidR="00483944" w:rsidRDefault="00483944" w:rsidP="00483944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color w:val="333333"/>
        </w:rPr>
        <w:t>3</w:t>
      </w:r>
      <w:r w:rsidRPr="00C72089">
        <w:rPr>
          <w:b/>
          <w:color w:val="333333"/>
        </w:rPr>
        <w:t>.1.</w:t>
      </w:r>
      <w:r>
        <w:rPr>
          <w:color w:val="333333"/>
        </w:rPr>
        <w:t xml:space="preserve"> Товар должен по качеству и комплектности соответствовать требованиям ГОСТов, установленных для данного вида Товара</w:t>
      </w:r>
    </w:p>
    <w:p w:rsidR="00483944" w:rsidRDefault="00483944" w:rsidP="00483944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83944">
        <w:rPr>
          <w:b/>
          <w:color w:val="333333"/>
        </w:rPr>
        <w:t>3.2</w:t>
      </w:r>
      <w:r>
        <w:rPr>
          <w:color w:val="333333"/>
        </w:rPr>
        <w:t>. Каждая партия Товара, поставляемая (отгружаемая) Поставщиком во исполнение условий Договора, должна иметь документы, предусмотренные законодательством РФ.</w:t>
      </w:r>
    </w:p>
    <w:p w:rsidR="00483944" w:rsidRDefault="00483944" w:rsidP="00483944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color w:val="333333"/>
        </w:rPr>
        <w:t>3.3</w:t>
      </w:r>
      <w:r w:rsidRPr="00C72089">
        <w:rPr>
          <w:b/>
          <w:color w:val="333333"/>
        </w:rPr>
        <w:t>.</w:t>
      </w:r>
      <w:r>
        <w:rPr>
          <w:color w:val="333333"/>
        </w:rPr>
        <w:t xml:space="preserve"> Поставщик гарантирует качество и надежность Товара в течение гарантийного срока, установленного настоящим Договором. В подтверждение этого Поставщик предоставляет Покупателю сертификат качества или иной документ в зависимости от вида Товара.</w:t>
      </w:r>
    </w:p>
    <w:p w:rsidR="00483944" w:rsidRDefault="00483944" w:rsidP="00483944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color w:val="333333"/>
        </w:rPr>
        <w:t>3</w:t>
      </w:r>
      <w:r w:rsidRPr="00C72089">
        <w:rPr>
          <w:b/>
          <w:color w:val="333333"/>
        </w:rPr>
        <w:t>.</w:t>
      </w:r>
      <w:r>
        <w:rPr>
          <w:b/>
          <w:color w:val="333333"/>
        </w:rPr>
        <w:t>4</w:t>
      </w:r>
      <w:r>
        <w:rPr>
          <w:color w:val="333333"/>
        </w:rPr>
        <w:t xml:space="preserve">. Гарантийный период признается равным 30 дней, </w:t>
      </w:r>
      <w:proofErr w:type="gramStart"/>
      <w:r>
        <w:rPr>
          <w:color w:val="333333"/>
        </w:rPr>
        <w:t>с даты приемки</w:t>
      </w:r>
      <w:proofErr w:type="gramEnd"/>
      <w:r>
        <w:rPr>
          <w:color w:val="333333"/>
        </w:rPr>
        <w:t xml:space="preserve"> Товара, определенной п.5.3. настоящего Договора. В течени</w:t>
      </w:r>
      <w:proofErr w:type="gramStart"/>
      <w:r>
        <w:rPr>
          <w:color w:val="333333"/>
        </w:rPr>
        <w:t>и</w:t>
      </w:r>
      <w:proofErr w:type="gramEnd"/>
      <w:r>
        <w:rPr>
          <w:color w:val="333333"/>
        </w:rPr>
        <w:t xml:space="preserve"> указанного срока, Покупатель имеет право предъявить претензии по браку Товара (скрытым недостаткам), которые не могли быть обнаружены при визуальном осмотре и обычных условий приемки Товара.</w:t>
      </w:r>
    </w:p>
    <w:p w:rsidR="00483944" w:rsidRDefault="00483944" w:rsidP="00483944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Гарантия по данной Статье не применяется, если:</w:t>
      </w:r>
    </w:p>
    <w:p w:rsidR="00483944" w:rsidRDefault="00483944" w:rsidP="00483944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83944">
        <w:rPr>
          <w:b/>
          <w:color w:val="333333"/>
        </w:rPr>
        <w:t>3.4.1.</w:t>
      </w:r>
      <w:r>
        <w:rPr>
          <w:color w:val="333333"/>
        </w:rPr>
        <w:t xml:space="preserve"> Товары использовались не по назначению и/или были нарушены условия их хранения и эксплуатации, оговоренные в технической документации продавца</w:t>
      </w:r>
    </w:p>
    <w:p w:rsidR="00483944" w:rsidRPr="006666B6" w:rsidRDefault="00483944" w:rsidP="00483944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83944">
        <w:rPr>
          <w:b/>
          <w:color w:val="333333"/>
        </w:rPr>
        <w:t>3.4.2.</w:t>
      </w:r>
      <w:r>
        <w:rPr>
          <w:color w:val="333333"/>
        </w:rPr>
        <w:t xml:space="preserve"> Товары имеют повреждения, вызванные действиями при монтаже/установке и/или обслуживании.</w:t>
      </w:r>
    </w:p>
    <w:p w:rsidR="00281952" w:rsidRPr="006666B6" w:rsidRDefault="00281952" w:rsidP="00281952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b/>
          <w:bCs/>
          <w:color w:val="333333"/>
        </w:rPr>
        <w:t>4</w:t>
      </w:r>
      <w:r w:rsidRPr="006666B6">
        <w:rPr>
          <w:b/>
          <w:bCs/>
          <w:color w:val="333333"/>
        </w:rPr>
        <w:t xml:space="preserve">. </w:t>
      </w:r>
      <w:r>
        <w:rPr>
          <w:b/>
          <w:bCs/>
          <w:color w:val="333333"/>
        </w:rPr>
        <w:t>Упаковка и маркировка Товара</w:t>
      </w:r>
    </w:p>
    <w:p w:rsidR="00281952" w:rsidRDefault="00281952" w:rsidP="00281952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t>4</w:t>
      </w:r>
      <w:r w:rsidRPr="006666B6">
        <w:rPr>
          <w:b/>
          <w:bCs/>
          <w:color w:val="333333"/>
        </w:rPr>
        <w:t>.1.</w:t>
      </w:r>
      <w:r w:rsidRPr="006666B6">
        <w:rPr>
          <w:color w:val="333333"/>
        </w:rPr>
        <w:t> </w:t>
      </w:r>
      <w:r>
        <w:rPr>
          <w:color w:val="333333"/>
        </w:rPr>
        <w:t>Товар, являющийся предметом настоящего Договора, поставляется Поставщиком в таре и упаковке, соответствующей требованиям соответствующих ГОСТов, стандартов. Стоимость упаковки Товара входит в его цену.</w:t>
      </w:r>
    </w:p>
    <w:p w:rsidR="006666B6" w:rsidRDefault="006666B6" w:rsidP="00221686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281952" w:rsidRDefault="00281952" w:rsidP="00281952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5</w:t>
      </w:r>
      <w:r w:rsidRPr="006666B6">
        <w:rPr>
          <w:b/>
          <w:bCs/>
          <w:color w:val="333333"/>
        </w:rPr>
        <w:t>. П</w:t>
      </w:r>
      <w:r>
        <w:rPr>
          <w:b/>
          <w:bCs/>
          <w:color w:val="333333"/>
        </w:rPr>
        <w:t>орядок приемки</w:t>
      </w:r>
      <w:r w:rsidRPr="006666B6">
        <w:rPr>
          <w:b/>
          <w:bCs/>
          <w:color w:val="333333"/>
        </w:rPr>
        <w:t xml:space="preserve"> Товара</w:t>
      </w:r>
      <w:r>
        <w:rPr>
          <w:b/>
          <w:bCs/>
          <w:color w:val="333333"/>
        </w:rPr>
        <w:t xml:space="preserve"> по количеству, качеству и ассортименту (номенклатуре)</w:t>
      </w:r>
      <w:r>
        <w:rPr>
          <w:b/>
          <w:bCs/>
          <w:color w:val="333333"/>
        </w:rPr>
        <w:tab/>
      </w:r>
    </w:p>
    <w:p w:rsidR="00281952" w:rsidRPr="006666B6" w:rsidRDefault="00281952" w:rsidP="00281952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t>5</w:t>
      </w:r>
      <w:r w:rsidRPr="006666B6">
        <w:rPr>
          <w:b/>
          <w:bCs/>
          <w:color w:val="333333"/>
        </w:rPr>
        <w:t>.</w:t>
      </w:r>
      <w:r>
        <w:rPr>
          <w:b/>
          <w:bCs/>
          <w:color w:val="333333"/>
        </w:rPr>
        <w:t>1</w:t>
      </w:r>
      <w:r w:rsidRPr="006666B6">
        <w:rPr>
          <w:b/>
          <w:bCs/>
          <w:color w:val="333333"/>
        </w:rPr>
        <w:t>. </w:t>
      </w:r>
      <w:r>
        <w:rPr>
          <w:color w:val="333333"/>
        </w:rPr>
        <w:t>Покупатель обязуется предпринять все надлежащие действия, обеспечивающие принятие Товара отгруженного Поставщиком в соответствии с условиями настоящего Договора.</w:t>
      </w:r>
    </w:p>
    <w:p w:rsidR="00281952" w:rsidRDefault="00281952" w:rsidP="0028195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>
        <w:rPr>
          <w:b/>
          <w:bCs/>
          <w:color w:val="333333"/>
        </w:rPr>
        <w:t>5</w:t>
      </w:r>
      <w:r w:rsidRPr="006666B6">
        <w:rPr>
          <w:b/>
          <w:bCs/>
          <w:color w:val="333333"/>
        </w:rPr>
        <w:t>.</w:t>
      </w:r>
      <w:r>
        <w:rPr>
          <w:b/>
          <w:bCs/>
          <w:color w:val="333333"/>
        </w:rPr>
        <w:t>2</w:t>
      </w:r>
      <w:r w:rsidRPr="006666B6">
        <w:rPr>
          <w:b/>
          <w:bCs/>
          <w:color w:val="333333"/>
        </w:rPr>
        <w:t>. </w:t>
      </w:r>
      <w:r w:rsidRPr="00C94969">
        <w:rPr>
          <w:bCs/>
          <w:color w:val="333333"/>
        </w:rPr>
        <w:t>При получении поставленного Товара от перевозчика (транспортной компании) По</w:t>
      </w:r>
      <w:r>
        <w:rPr>
          <w:bCs/>
          <w:color w:val="333333"/>
        </w:rPr>
        <w:t>купатель обязуется проверить соответствие Товара сведениям, указанным в транспортно-сопроводительных документах, а также принять этот Товар от перевозчика с соблюдением порядка и правил, предусмотренных нормативными актами, регулирующими деятельность перевозчика (железнодорожного, автомобильного или других видов транспорта).</w:t>
      </w:r>
    </w:p>
    <w:p w:rsidR="00281952" w:rsidRDefault="00281952" w:rsidP="0028195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 w:rsidRPr="00D003CB">
        <w:rPr>
          <w:b/>
          <w:bCs/>
          <w:color w:val="333333"/>
        </w:rPr>
        <w:t>5.3.</w:t>
      </w:r>
      <w:r>
        <w:rPr>
          <w:bCs/>
          <w:color w:val="333333"/>
        </w:rPr>
        <w:t xml:space="preserve"> Приемка Товара производиться:</w:t>
      </w:r>
    </w:p>
    <w:p w:rsidR="00281952" w:rsidRDefault="00281952" w:rsidP="0028195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>
        <w:rPr>
          <w:bCs/>
          <w:color w:val="333333"/>
        </w:rPr>
        <w:t>- по количеству мест – в момент передачи Товара Покупателю/ перевозчику (транспортной организации).</w:t>
      </w:r>
    </w:p>
    <w:p w:rsidR="00281952" w:rsidRDefault="00281952" w:rsidP="0028195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>
        <w:rPr>
          <w:bCs/>
          <w:color w:val="333333"/>
        </w:rPr>
        <w:t>- по количеству товарных единиц в каждом месте.</w:t>
      </w:r>
    </w:p>
    <w:p w:rsidR="00281952" w:rsidRDefault="00281952" w:rsidP="0028195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>
        <w:rPr>
          <w:bCs/>
          <w:color w:val="333333"/>
        </w:rPr>
        <w:t>Подписание УПД, товарно – транспортной накладной без замечаний Стороны п</w:t>
      </w:r>
      <w:r w:rsidR="006C5079">
        <w:rPr>
          <w:bCs/>
          <w:color w:val="333333"/>
        </w:rPr>
        <w:t>о</w:t>
      </w:r>
      <w:r>
        <w:rPr>
          <w:bCs/>
          <w:color w:val="333333"/>
        </w:rPr>
        <w:t>дтверждают целостность упаковки Товара, соответствие мест товарн</w:t>
      </w:r>
      <w:proofErr w:type="gramStart"/>
      <w:r>
        <w:rPr>
          <w:bCs/>
          <w:color w:val="333333"/>
        </w:rPr>
        <w:t>о-</w:t>
      </w:r>
      <w:proofErr w:type="gramEnd"/>
      <w:r>
        <w:rPr>
          <w:bCs/>
          <w:color w:val="333333"/>
        </w:rPr>
        <w:t xml:space="preserve"> сопроводительным документам.</w:t>
      </w:r>
    </w:p>
    <w:p w:rsidR="006C5079" w:rsidRDefault="006C5079" w:rsidP="0028195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 w:rsidRPr="00D003CB">
        <w:rPr>
          <w:b/>
          <w:bCs/>
          <w:color w:val="333333"/>
        </w:rPr>
        <w:t>5.4.</w:t>
      </w:r>
      <w:r>
        <w:rPr>
          <w:bCs/>
          <w:color w:val="333333"/>
        </w:rPr>
        <w:t xml:space="preserve"> Приемка Товара по качеству (видимым недоставкам) и комплектности производиться на складе Покупателя не позднее 10 (десяти) дней с момента получения Товара от Поставщика/перевозчика (транспортной организации).</w:t>
      </w:r>
    </w:p>
    <w:p w:rsidR="006C5079" w:rsidRDefault="006C5079" w:rsidP="0028195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 w:rsidRPr="00D003CB">
        <w:rPr>
          <w:b/>
          <w:bCs/>
          <w:color w:val="333333"/>
        </w:rPr>
        <w:t>5.5.</w:t>
      </w:r>
      <w:r>
        <w:rPr>
          <w:bCs/>
          <w:color w:val="333333"/>
        </w:rPr>
        <w:t xml:space="preserve"> Вызов представителя Поставщика обязателен в случаях обнаружения Покупателем или получателями недостачи, несоответствия качества товара требованиям стандартов или согласованных условий, скрытых недостатков Товара, а также требованиям по ассортименту (номенклатуре).</w:t>
      </w:r>
    </w:p>
    <w:p w:rsidR="006C5079" w:rsidRDefault="006C5079" w:rsidP="0028195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 w:rsidRPr="00D003CB">
        <w:rPr>
          <w:b/>
          <w:bCs/>
          <w:color w:val="333333"/>
        </w:rPr>
        <w:t>5.6.</w:t>
      </w:r>
      <w:r>
        <w:rPr>
          <w:bCs/>
          <w:color w:val="333333"/>
        </w:rPr>
        <w:t xml:space="preserve"> Стороны Договора согласились, что Поставщик вправе осуществить досрочную поставку Товара (или его очередной партии) при наличии у него письменного (письмо, телетайп, факс и т.п.) согласия Покупателя. В исключительных случаях Покупатель, имея объективные возможности, обязуется принять досрочно, без его согласия, поставленный Поставщиком Товар (его партию).</w:t>
      </w:r>
    </w:p>
    <w:p w:rsidR="00C75986" w:rsidRDefault="006C5079" w:rsidP="0028195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 w:rsidRPr="00D003CB">
        <w:rPr>
          <w:b/>
          <w:bCs/>
          <w:color w:val="333333"/>
        </w:rPr>
        <w:t>5.7</w:t>
      </w:r>
      <w:r>
        <w:rPr>
          <w:bCs/>
          <w:color w:val="333333"/>
        </w:rPr>
        <w:t>. приемка Товара является обязательной. В случае отказа Покупате</w:t>
      </w:r>
      <w:r w:rsidR="00C75986">
        <w:rPr>
          <w:bCs/>
          <w:color w:val="333333"/>
        </w:rPr>
        <w:t>ля, полностью или частично, Покупатель обязан возместить Поставщику стоимость доставки (от Поставщика до Покупателя и обратно). При оплате Покупателем Товара, стоимость доставки и штраф, подлежат зачислению в первую очередь, оставшаяся сумма, подлежит зачислению в счет основного долга за  Товар.</w:t>
      </w:r>
    </w:p>
    <w:p w:rsidR="00565713" w:rsidRDefault="00565713" w:rsidP="0028195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</w:p>
    <w:p w:rsidR="00C75986" w:rsidRPr="00565713" w:rsidRDefault="00C75986" w:rsidP="0056571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565713">
        <w:rPr>
          <w:b/>
          <w:bCs/>
          <w:color w:val="333333"/>
        </w:rPr>
        <w:t>6. Восполнение недопоставки Товара</w:t>
      </w:r>
    </w:p>
    <w:p w:rsidR="006C5079" w:rsidRDefault="00C75986" w:rsidP="0028195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 w:rsidRPr="00565713">
        <w:rPr>
          <w:b/>
          <w:bCs/>
          <w:color w:val="333333"/>
        </w:rPr>
        <w:t>6.1.</w:t>
      </w:r>
      <w:r>
        <w:rPr>
          <w:bCs/>
          <w:color w:val="333333"/>
        </w:rPr>
        <w:t xml:space="preserve"> В случае допущения Поставщиком недопоставки Товара вопреки условиям Договора</w:t>
      </w:r>
      <w:r w:rsidR="00B72D9E">
        <w:rPr>
          <w:bCs/>
          <w:color w:val="333333"/>
        </w:rPr>
        <w:t xml:space="preserve"> в каком-либо периоде поставки он обязуется восполнить</w:t>
      </w:r>
      <w:r w:rsidR="00B72D9E" w:rsidRPr="00B72D9E">
        <w:rPr>
          <w:bCs/>
          <w:color w:val="333333"/>
        </w:rPr>
        <w:t xml:space="preserve"> </w:t>
      </w:r>
      <w:r w:rsidR="00B72D9E">
        <w:rPr>
          <w:bCs/>
          <w:color w:val="333333"/>
        </w:rPr>
        <w:t>недопоставленное количество Товара в ассортименте (номенклатуре), предусмотренном для периода недопостав</w:t>
      </w:r>
      <w:r w:rsidR="00581341">
        <w:rPr>
          <w:bCs/>
          <w:color w:val="333333"/>
        </w:rPr>
        <w:t>ки, в следующем периоде поставки, предусмотренном условиями Договора.</w:t>
      </w:r>
      <w:r w:rsidR="00E06403">
        <w:rPr>
          <w:bCs/>
          <w:color w:val="333333"/>
        </w:rPr>
        <w:t xml:space="preserve"> </w:t>
      </w:r>
    </w:p>
    <w:p w:rsidR="00565713" w:rsidRPr="00C94969" w:rsidRDefault="00565713" w:rsidP="00281952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03CB">
        <w:rPr>
          <w:b/>
          <w:bCs/>
          <w:color w:val="333333"/>
        </w:rPr>
        <w:t>6.2</w:t>
      </w:r>
      <w:r>
        <w:rPr>
          <w:bCs/>
          <w:color w:val="333333"/>
        </w:rPr>
        <w:t>. Стороны Договора вправе, взаимных соглашений определять дополнительно номенклатуру Товара, ранее недопоставленного и подлежащего восполнению.</w:t>
      </w:r>
    </w:p>
    <w:p w:rsidR="00281952" w:rsidRDefault="00281952" w:rsidP="00221686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221686" w:rsidRPr="006666B6" w:rsidRDefault="001C1C64" w:rsidP="00221686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b/>
          <w:bCs/>
          <w:color w:val="333333"/>
        </w:rPr>
        <w:t>7</w:t>
      </w:r>
      <w:r w:rsidR="009B3E2D">
        <w:rPr>
          <w:b/>
          <w:bCs/>
          <w:color w:val="333333"/>
        </w:rPr>
        <w:t>. Цены</w:t>
      </w:r>
      <w:r w:rsidR="00221686" w:rsidRPr="006666B6">
        <w:rPr>
          <w:b/>
          <w:bCs/>
          <w:color w:val="333333"/>
        </w:rPr>
        <w:t xml:space="preserve"> </w:t>
      </w:r>
      <w:r w:rsidR="00F94C5B">
        <w:rPr>
          <w:b/>
          <w:bCs/>
          <w:color w:val="333333"/>
        </w:rPr>
        <w:t>по договору</w:t>
      </w:r>
      <w:r w:rsidR="0088204B">
        <w:rPr>
          <w:b/>
          <w:bCs/>
          <w:color w:val="333333"/>
        </w:rPr>
        <w:t xml:space="preserve"> и </w:t>
      </w:r>
      <w:r w:rsidR="00B90E8F">
        <w:rPr>
          <w:b/>
          <w:bCs/>
          <w:color w:val="333333"/>
        </w:rPr>
        <w:t>порядок расчетов</w:t>
      </w:r>
    </w:p>
    <w:p w:rsidR="00221686" w:rsidRPr="006666B6" w:rsidRDefault="001C1C64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t>7</w:t>
      </w:r>
      <w:r w:rsidR="00221686" w:rsidRPr="006666B6">
        <w:rPr>
          <w:b/>
          <w:bCs/>
          <w:color w:val="333333"/>
        </w:rPr>
        <w:t>.1.</w:t>
      </w:r>
      <w:r w:rsidR="00221686" w:rsidRPr="006666B6">
        <w:rPr>
          <w:color w:val="333333"/>
        </w:rPr>
        <w:t> </w:t>
      </w:r>
      <w:r w:rsidR="00B90E8F">
        <w:rPr>
          <w:color w:val="333333"/>
        </w:rPr>
        <w:t xml:space="preserve">Цена за единицу </w:t>
      </w:r>
      <w:proofErr w:type="gramStart"/>
      <w:r w:rsidR="00B90E8F">
        <w:rPr>
          <w:color w:val="333333"/>
        </w:rPr>
        <w:t>Товара, поставляемого по настоящему Договору устанавливается</w:t>
      </w:r>
      <w:proofErr w:type="gramEnd"/>
      <w:r w:rsidR="00B90E8F">
        <w:rPr>
          <w:color w:val="333333"/>
        </w:rPr>
        <w:t xml:space="preserve"> в рублях Российской Федерации, включает в себя стоимость Товара и НДС 20%</w:t>
      </w:r>
      <w:r w:rsidR="00221686" w:rsidRPr="006666B6">
        <w:rPr>
          <w:color w:val="333333"/>
        </w:rPr>
        <w:t>.</w:t>
      </w:r>
      <w:r w:rsidR="00565713">
        <w:rPr>
          <w:color w:val="333333"/>
        </w:rPr>
        <w:t xml:space="preserve"> Сумма НДС указывается в первичных документах отдельной строкой. Цена Товара указывается в УПД, товарных накладных на каждую партию Товара с учетом условий поставки.</w:t>
      </w:r>
      <w:r>
        <w:rPr>
          <w:color w:val="333333"/>
        </w:rPr>
        <w:t xml:space="preserve"> Обязанность Покупателя по оплате Товара считается исполненной с момента поступления денежных средств на расчетный счет Поставщика.</w:t>
      </w:r>
    </w:p>
    <w:p w:rsidR="00221686" w:rsidRDefault="001C1C64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t>7</w:t>
      </w:r>
      <w:r w:rsidR="00221686" w:rsidRPr="006666B6">
        <w:rPr>
          <w:b/>
          <w:bCs/>
          <w:color w:val="333333"/>
        </w:rPr>
        <w:t>.2.</w:t>
      </w:r>
      <w:r w:rsidR="00221686" w:rsidRPr="006666B6">
        <w:rPr>
          <w:color w:val="333333"/>
        </w:rPr>
        <w:t> </w:t>
      </w:r>
      <w:r w:rsidR="0088204B">
        <w:rPr>
          <w:color w:val="333333"/>
        </w:rPr>
        <w:t xml:space="preserve">Оплата производиться путем перечисления денежных средств на расчетный счет Поставщика в размере 100% </w:t>
      </w:r>
      <w:r w:rsidR="00221686" w:rsidRPr="006666B6">
        <w:rPr>
          <w:color w:val="333333"/>
        </w:rPr>
        <w:t xml:space="preserve"> в течение 3 (трех) рабочих дней </w:t>
      </w:r>
      <w:r w:rsidR="0088204B">
        <w:rPr>
          <w:color w:val="333333"/>
        </w:rPr>
        <w:t>с момента получения счета на оплату товара.</w:t>
      </w:r>
    </w:p>
    <w:p w:rsidR="00B90E8F" w:rsidRDefault="001C1C64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color w:val="333333"/>
        </w:rPr>
        <w:t>7</w:t>
      </w:r>
      <w:r w:rsidR="00B90E8F" w:rsidRPr="00C94969">
        <w:rPr>
          <w:b/>
          <w:color w:val="333333"/>
        </w:rPr>
        <w:t>.3</w:t>
      </w:r>
      <w:r w:rsidR="00B90E8F">
        <w:rPr>
          <w:color w:val="333333"/>
        </w:rPr>
        <w:t xml:space="preserve">. Стоимость Товара, расходы по доставке Товара до пункта назначения и вознаграждение за услуги по организации транспортировки Товара оплачивается в рублях </w:t>
      </w:r>
      <w:r w:rsidR="00B90E8F">
        <w:rPr>
          <w:color w:val="333333"/>
        </w:rPr>
        <w:lastRenderedPageBreak/>
        <w:t xml:space="preserve">РФ на условиях и в сроки, установленные Договором, путем перечисления на расчетный счет Поставщика, указанный в разделе </w:t>
      </w:r>
      <w:r w:rsidR="00421E2E" w:rsidRPr="00421E2E">
        <w:rPr>
          <w:b/>
          <w:color w:val="333333"/>
        </w:rPr>
        <w:t>1</w:t>
      </w:r>
      <w:r>
        <w:rPr>
          <w:b/>
          <w:color w:val="333333"/>
        </w:rPr>
        <w:t>1</w:t>
      </w:r>
      <w:r w:rsidR="00C94969">
        <w:rPr>
          <w:color w:val="333333"/>
        </w:rPr>
        <w:t xml:space="preserve"> настоящего Договора.</w:t>
      </w:r>
    </w:p>
    <w:p w:rsidR="001C1C64" w:rsidRDefault="001C1C64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1C1C64" w:rsidRPr="009B7605" w:rsidRDefault="001C1C64" w:rsidP="009B7605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9B7605">
        <w:rPr>
          <w:b/>
          <w:color w:val="333333"/>
        </w:rPr>
        <w:t>8. Ответственность Сторон по Договору</w:t>
      </w:r>
    </w:p>
    <w:p w:rsidR="001C1C64" w:rsidRDefault="001C1C64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7605">
        <w:rPr>
          <w:b/>
          <w:color w:val="333333"/>
        </w:rPr>
        <w:t>8.1.</w:t>
      </w:r>
      <w:r>
        <w:rPr>
          <w:color w:val="333333"/>
        </w:rPr>
        <w:t xml:space="preserve"> В случае неисполнения или ненадлежащего исполнения обязательств, предусмотренных настоящим Договором, со Стороны, нарушившей обязательство, могут быть взысканы пени в размере 0,1% от суммы неисполненного обязательства за каждый день просрочки. Взыскание неустойки или иных штрафных санкций не освобождает Стороны от исполнения своих обязательств по  настоящему Договору.</w:t>
      </w:r>
    </w:p>
    <w:p w:rsidR="001C1C64" w:rsidRDefault="001C1C64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7605">
        <w:rPr>
          <w:b/>
          <w:color w:val="333333"/>
        </w:rPr>
        <w:t>8.2.</w:t>
      </w:r>
      <w:r>
        <w:rPr>
          <w:color w:val="333333"/>
        </w:rPr>
        <w:t xml:space="preserve"> В случае нарушения Покупателем сроков оплаты за Товар или его доставку Поставщик вправе увеличить срок исполнения Договора на срок задержки оплаты.</w:t>
      </w:r>
    </w:p>
    <w:p w:rsidR="001C1C64" w:rsidRDefault="001C1C64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7605">
        <w:rPr>
          <w:b/>
          <w:color w:val="333333"/>
        </w:rPr>
        <w:t>8.3.</w:t>
      </w:r>
      <w:r>
        <w:rPr>
          <w:color w:val="333333"/>
        </w:rPr>
        <w:t xml:space="preserve"> В случае задержки принятия Покупателем поставленного Товара все расходы, </w:t>
      </w:r>
      <w:r w:rsidR="00314DD1">
        <w:rPr>
          <w:color w:val="333333"/>
        </w:rPr>
        <w:t xml:space="preserve">связанные с его </w:t>
      </w:r>
      <w:proofErr w:type="gramStart"/>
      <w:r w:rsidR="00314DD1">
        <w:rPr>
          <w:color w:val="333333"/>
        </w:rPr>
        <w:t>хранением</w:t>
      </w:r>
      <w:proofErr w:type="gramEnd"/>
      <w:r w:rsidR="00314DD1">
        <w:rPr>
          <w:color w:val="333333"/>
        </w:rPr>
        <w:t xml:space="preserve"> а также риск его повреждения или утраты возлагаются на Покупателя.</w:t>
      </w:r>
    </w:p>
    <w:p w:rsidR="00314DD1" w:rsidRDefault="00314DD1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7605">
        <w:rPr>
          <w:b/>
          <w:color w:val="333333"/>
        </w:rPr>
        <w:t>8.4.</w:t>
      </w:r>
      <w:r>
        <w:rPr>
          <w:color w:val="333333"/>
        </w:rPr>
        <w:t xml:space="preserve"> Все споры и разногласия, которые могут возникнуть между сторонами по вопросам, связанным с исполнением настоящего Договора, разрешаются путем переговоров. При не урегулировании в процессе переговоров спорных вопросов, споры передаются на рассмотрение в Арбитражный суд по месту нахождения истца с соблюдением претензионного порядка урегулирования споров. Право на обращение в суд возникает на 15 (пятнадцатый) календарный день после направления ответчику претензии.</w:t>
      </w:r>
    </w:p>
    <w:p w:rsidR="00314DD1" w:rsidRDefault="00314DD1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7605">
        <w:rPr>
          <w:b/>
          <w:color w:val="333333"/>
        </w:rPr>
        <w:t>8.5.</w:t>
      </w:r>
      <w:r>
        <w:rPr>
          <w:color w:val="333333"/>
        </w:rPr>
        <w:t xml:space="preserve"> Претензии и иные юридические значимые сообщения могут быть направлены Сторонами друг другу одним из перечисленных способов:</w:t>
      </w:r>
    </w:p>
    <w:p w:rsidR="00314DD1" w:rsidRDefault="00314DD1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письмом на электронный ящик (</w:t>
      </w:r>
      <w:r>
        <w:rPr>
          <w:color w:val="333333"/>
          <w:lang w:val="en-US"/>
        </w:rPr>
        <w:t>e</w:t>
      </w:r>
      <w:r w:rsidRPr="00314DD1">
        <w:rPr>
          <w:color w:val="333333"/>
        </w:rPr>
        <w:t>-</w:t>
      </w:r>
      <w:r>
        <w:rPr>
          <w:color w:val="333333"/>
          <w:lang w:val="en-US"/>
        </w:rPr>
        <w:t>mail</w:t>
      </w:r>
      <w:r w:rsidRPr="00314DD1">
        <w:rPr>
          <w:color w:val="333333"/>
        </w:rPr>
        <w:t>)</w:t>
      </w:r>
      <w:r>
        <w:rPr>
          <w:color w:val="333333"/>
        </w:rPr>
        <w:t xml:space="preserve"> – при этом подтверждением такого направления является сохраненная отправившей стороной в ее электронном почтовом ящике скан-копия претензии, а также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отправки,</w:t>
      </w:r>
    </w:p>
    <w:p w:rsidR="00314DD1" w:rsidRDefault="00314DD1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ценным письмом с описью вложения, либо заказным письмом с уведомлением о вручении по адресу места нахождения (юридический/почтовый адрес) Стороны.</w:t>
      </w:r>
    </w:p>
    <w:p w:rsidR="00314DD1" w:rsidRDefault="00314DD1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При уклонении Стороны от получения заказного или ценного с описью письма, направленного почтовым отправлением, по любой из причин, такое письмо считается полученным на 6 (шестой) календарный день с момента отпра</w:t>
      </w:r>
      <w:r w:rsidR="009B7605">
        <w:rPr>
          <w:color w:val="333333"/>
        </w:rPr>
        <w:t>в</w:t>
      </w:r>
      <w:r>
        <w:rPr>
          <w:color w:val="333333"/>
        </w:rPr>
        <w:t>ления.</w:t>
      </w:r>
    </w:p>
    <w:p w:rsidR="009B7605" w:rsidRPr="00314DD1" w:rsidRDefault="009B7605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7605">
        <w:rPr>
          <w:b/>
          <w:color w:val="333333"/>
        </w:rPr>
        <w:t>8.6.</w:t>
      </w:r>
      <w:r>
        <w:rPr>
          <w:color w:val="333333"/>
        </w:rPr>
        <w:t xml:space="preserve"> Стороны допускают представление </w:t>
      </w:r>
      <w:proofErr w:type="gramStart"/>
      <w:r>
        <w:rPr>
          <w:color w:val="333333"/>
        </w:rPr>
        <w:t>скан-копий</w:t>
      </w:r>
      <w:proofErr w:type="gramEnd"/>
      <w:r>
        <w:rPr>
          <w:color w:val="333333"/>
        </w:rPr>
        <w:t xml:space="preserve">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9B7605" w:rsidRPr="006666B6" w:rsidRDefault="009B7605" w:rsidP="009B7605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b/>
          <w:bCs/>
          <w:color w:val="333333"/>
        </w:rPr>
        <w:t>9</w:t>
      </w:r>
      <w:r w:rsidRPr="006666B6">
        <w:rPr>
          <w:b/>
          <w:bCs/>
          <w:color w:val="333333"/>
        </w:rPr>
        <w:t xml:space="preserve">. </w:t>
      </w:r>
      <w:r>
        <w:rPr>
          <w:b/>
          <w:bCs/>
          <w:color w:val="333333"/>
        </w:rPr>
        <w:t>Обстоятельства непреодолимой силы (ф</w:t>
      </w:r>
      <w:r w:rsidRPr="006666B6">
        <w:rPr>
          <w:b/>
          <w:bCs/>
          <w:color w:val="333333"/>
        </w:rPr>
        <w:t>орс-мажор</w:t>
      </w:r>
      <w:r>
        <w:rPr>
          <w:b/>
          <w:bCs/>
          <w:color w:val="333333"/>
        </w:rPr>
        <w:t>)</w:t>
      </w:r>
    </w:p>
    <w:p w:rsidR="009B7605" w:rsidRPr="006666B6" w:rsidRDefault="009B7605" w:rsidP="009B7605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t>9</w:t>
      </w:r>
      <w:r w:rsidRPr="006666B6">
        <w:rPr>
          <w:b/>
          <w:bCs/>
          <w:color w:val="333333"/>
        </w:rPr>
        <w:t>.1.</w:t>
      </w:r>
      <w:r w:rsidRPr="006666B6">
        <w:rPr>
          <w:color w:val="333333"/>
        </w:rPr>
        <w:t> Ни одна из Сторон не</w:t>
      </w:r>
      <w:r>
        <w:rPr>
          <w:color w:val="333333"/>
        </w:rPr>
        <w:t xml:space="preserve"> будет </w:t>
      </w:r>
      <w:r w:rsidRPr="006666B6">
        <w:rPr>
          <w:color w:val="333333"/>
        </w:rPr>
        <w:t>нест</w:t>
      </w:r>
      <w:r>
        <w:rPr>
          <w:color w:val="333333"/>
        </w:rPr>
        <w:t>и</w:t>
      </w:r>
      <w:r w:rsidRPr="006666B6">
        <w:rPr>
          <w:color w:val="333333"/>
        </w:rPr>
        <w:t xml:space="preserve"> ответственност</w:t>
      </w:r>
      <w:r>
        <w:rPr>
          <w:color w:val="333333"/>
        </w:rPr>
        <w:t>ь</w:t>
      </w:r>
      <w:r w:rsidRPr="006666B6">
        <w:rPr>
          <w:color w:val="333333"/>
        </w:rPr>
        <w:t xml:space="preserve"> за неисполнение </w:t>
      </w:r>
      <w:r>
        <w:rPr>
          <w:color w:val="333333"/>
        </w:rPr>
        <w:t xml:space="preserve">своих </w:t>
      </w:r>
      <w:r w:rsidRPr="006666B6">
        <w:rPr>
          <w:color w:val="333333"/>
        </w:rPr>
        <w:t xml:space="preserve">обязательств по Настоящему договору, если это явилось следствием </w:t>
      </w:r>
      <w:r>
        <w:rPr>
          <w:color w:val="333333"/>
        </w:rPr>
        <w:t>форс-мажорных обстоятельств (действий</w:t>
      </w:r>
      <w:r w:rsidRPr="006666B6">
        <w:rPr>
          <w:color w:val="333333"/>
        </w:rPr>
        <w:t xml:space="preserve"> непреодолимой силы, </w:t>
      </w:r>
      <w:proofErr w:type="gramStart"/>
      <w:r>
        <w:rPr>
          <w:color w:val="333333"/>
        </w:rPr>
        <w:t>которые</w:t>
      </w:r>
      <w:proofErr w:type="gramEnd"/>
      <w:r>
        <w:rPr>
          <w:color w:val="333333"/>
        </w:rPr>
        <w:t xml:space="preserve"> не завися от воли Сторон), в том числе международных санкций, валютных ограничений или запретительных государственных актов, носящих общий характер и возникших после заключения настоящего Договора.</w:t>
      </w:r>
      <w:r w:rsidRPr="006666B6">
        <w:rPr>
          <w:color w:val="333333"/>
        </w:rPr>
        <w:t xml:space="preserve">  </w:t>
      </w:r>
    </w:p>
    <w:p w:rsidR="003A07D5" w:rsidRDefault="009B7605" w:rsidP="009B7605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t>9</w:t>
      </w:r>
      <w:r w:rsidRPr="006666B6">
        <w:rPr>
          <w:b/>
          <w:bCs/>
          <w:color w:val="333333"/>
        </w:rPr>
        <w:t>.2.</w:t>
      </w:r>
      <w:r w:rsidRPr="006666B6">
        <w:rPr>
          <w:color w:val="333333"/>
        </w:rPr>
        <w:t> </w:t>
      </w:r>
      <w:r>
        <w:rPr>
          <w:color w:val="333333"/>
        </w:rPr>
        <w:t>Если любое из этих обстоятельств повлияло на срок исполнения своих обязательств одной Сторон, то срок, оговоренный в Договора, соразмерно, продлевается на время действий соответствующего обстоятельств</w:t>
      </w:r>
      <w:r w:rsidR="003A07D5">
        <w:rPr>
          <w:color w:val="333333"/>
        </w:rPr>
        <w:t>а, но не более чем на 2 (два) календарных месяца.</w:t>
      </w:r>
    </w:p>
    <w:p w:rsidR="003A07D5" w:rsidRDefault="003A07D5" w:rsidP="009B7605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07D5">
        <w:rPr>
          <w:b/>
          <w:color w:val="333333"/>
        </w:rPr>
        <w:t>9.3.</w:t>
      </w:r>
      <w:r w:rsidR="009B7605">
        <w:rPr>
          <w:color w:val="333333"/>
        </w:rPr>
        <w:t xml:space="preserve"> </w:t>
      </w:r>
      <w:r w:rsidR="009B7605" w:rsidRPr="006666B6">
        <w:rPr>
          <w:color w:val="333333"/>
        </w:rPr>
        <w:t xml:space="preserve">Сторона, для которой наступили </w:t>
      </w:r>
      <w:r>
        <w:rPr>
          <w:color w:val="333333"/>
        </w:rPr>
        <w:t xml:space="preserve">форс-мажорные </w:t>
      </w:r>
      <w:r w:rsidR="009B7605" w:rsidRPr="006666B6">
        <w:rPr>
          <w:color w:val="333333"/>
        </w:rPr>
        <w:t xml:space="preserve">обстоятельства, </w:t>
      </w:r>
      <w:r>
        <w:rPr>
          <w:color w:val="333333"/>
        </w:rPr>
        <w:t>обязана немедленно, но не позднее 5 (пяти) календарных дней с даты их возникновения, в письменной форме уведомить другую Сторону о наличии указанных обстоятельств и предполагаемом сроке их действия или прекращения.</w:t>
      </w:r>
    </w:p>
    <w:p w:rsidR="003A07D5" w:rsidRDefault="003A07D5" w:rsidP="009B7605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07D5">
        <w:rPr>
          <w:b/>
          <w:color w:val="333333"/>
        </w:rPr>
        <w:t>9.4.</w:t>
      </w:r>
      <w:r>
        <w:rPr>
          <w:color w:val="333333"/>
        </w:rPr>
        <w:t xml:space="preserve"> </w:t>
      </w:r>
      <w:proofErr w:type="gramStart"/>
      <w:r>
        <w:rPr>
          <w:color w:val="333333"/>
        </w:rPr>
        <w:t>Факты, изложенные в уведомлении, должны быть подтверждены письменным свидетельствами Торгово-Промышленной Палаты или иного компетентного органа.</w:t>
      </w:r>
      <w:proofErr w:type="gramEnd"/>
    </w:p>
    <w:p w:rsidR="003A07D5" w:rsidRDefault="009B7605" w:rsidP="009B7605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t>9</w:t>
      </w:r>
      <w:r w:rsidR="003A07D5">
        <w:rPr>
          <w:b/>
          <w:bCs/>
          <w:color w:val="333333"/>
        </w:rPr>
        <w:t>.5</w:t>
      </w:r>
      <w:r w:rsidRPr="006666B6">
        <w:rPr>
          <w:b/>
          <w:bCs/>
          <w:color w:val="333333"/>
        </w:rPr>
        <w:t>.</w:t>
      </w:r>
      <w:r w:rsidRPr="006666B6">
        <w:rPr>
          <w:color w:val="333333"/>
        </w:rPr>
        <w:t xml:space="preserve"> Если </w:t>
      </w:r>
      <w:r w:rsidR="003A07D5">
        <w:rPr>
          <w:color w:val="333333"/>
        </w:rPr>
        <w:t xml:space="preserve">форс-мажорные </w:t>
      </w:r>
      <w:r w:rsidRPr="006666B6">
        <w:rPr>
          <w:color w:val="333333"/>
        </w:rPr>
        <w:t>обстоятельства, будут продолжаться более 6 месяцев,  Сторон</w:t>
      </w:r>
      <w:r w:rsidR="003A07D5">
        <w:rPr>
          <w:color w:val="333333"/>
        </w:rPr>
        <w:t>ы должны определиться по дальнейшему исполнению обязательств по Договору, подписав соответствующее дополнительное соглашение.</w:t>
      </w:r>
    </w:p>
    <w:p w:rsidR="009B7605" w:rsidRPr="006666B6" w:rsidRDefault="003A07D5" w:rsidP="009B7605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90946">
        <w:rPr>
          <w:b/>
          <w:color w:val="333333"/>
        </w:rPr>
        <w:lastRenderedPageBreak/>
        <w:t>9.6.</w:t>
      </w:r>
      <w:r>
        <w:rPr>
          <w:color w:val="333333"/>
        </w:rPr>
        <w:t xml:space="preserve"> Если Стороны не смогут определиться по дальнейшему исполнению обязательств по Договору, каждая из Сторон вправе отказаться от их дальнейшего исполнения и, в этом случае, ни одна из Сторон не будет иметь обязательств</w:t>
      </w:r>
      <w:r w:rsidR="00C90946">
        <w:rPr>
          <w:color w:val="333333"/>
        </w:rPr>
        <w:t xml:space="preserve"> по возмещению другой Стороне убытков, связанных с отказом.</w:t>
      </w:r>
      <w:r w:rsidR="009B7605" w:rsidRPr="006666B6">
        <w:rPr>
          <w:color w:val="333333"/>
        </w:rPr>
        <w:t xml:space="preserve"> 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221686" w:rsidRPr="006666B6" w:rsidRDefault="00C72089" w:rsidP="00221686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b/>
          <w:bCs/>
          <w:color w:val="333333"/>
        </w:rPr>
        <w:t>10</w:t>
      </w:r>
      <w:r w:rsidR="00221686" w:rsidRPr="006666B6">
        <w:rPr>
          <w:b/>
          <w:bCs/>
          <w:color w:val="333333"/>
        </w:rPr>
        <w:t xml:space="preserve">. </w:t>
      </w:r>
      <w:r w:rsidR="009B3E2D">
        <w:rPr>
          <w:b/>
          <w:bCs/>
          <w:color w:val="333333"/>
        </w:rPr>
        <w:t xml:space="preserve">Прочие условия </w:t>
      </w:r>
    </w:p>
    <w:p w:rsidR="00221686" w:rsidRPr="006666B6" w:rsidRDefault="00C72089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t>10</w:t>
      </w:r>
      <w:r w:rsidR="00221686" w:rsidRPr="006666B6">
        <w:rPr>
          <w:b/>
          <w:bCs/>
          <w:color w:val="333333"/>
        </w:rPr>
        <w:t>.1.</w:t>
      </w:r>
      <w:r w:rsidR="00221686" w:rsidRPr="006666B6">
        <w:rPr>
          <w:color w:val="333333"/>
        </w:rPr>
        <w:t> </w:t>
      </w:r>
      <w:r w:rsidR="009B3E2D">
        <w:rPr>
          <w:color w:val="333333"/>
        </w:rPr>
        <w:t>Настоящий Договор вступает в силу с момента подписания его обеими Сторонами и действует до 31 декабря 2023г. (включительно), однако условия его будут действовать до полного исполнения обязательств обеими Сторонами. По окончании Договора Стороны обязаны составить и подписать акт сверки взаиморасчетов. Если ни одна из Сторон за 30 (тридцать) календарных дней до истечения срока действия Договора не известит другую Сторону в письменной форме о его расторжении, срок действия Договора автоматически продлевается на каждый следующий календарный год.</w:t>
      </w:r>
    </w:p>
    <w:p w:rsidR="00221686" w:rsidRDefault="00C72089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>
        <w:rPr>
          <w:b/>
          <w:bCs/>
          <w:color w:val="333333"/>
        </w:rPr>
        <w:t>10</w:t>
      </w:r>
      <w:r w:rsidR="00221686" w:rsidRPr="006666B6">
        <w:rPr>
          <w:b/>
          <w:bCs/>
          <w:color w:val="333333"/>
        </w:rPr>
        <w:t>.2. </w:t>
      </w:r>
      <w:r w:rsidR="009B3E2D">
        <w:rPr>
          <w:bCs/>
          <w:color w:val="333333"/>
        </w:rPr>
        <w:t>Все изменения и дополнения к настоящему Договору действительны, если они оформлены в письменной форме, подписаны уполномоченными на то представителями Сторон и скреплены печатями, за исключением случаев, предусмотренных Договором.</w:t>
      </w:r>
    </w:p>
    <w:p w:rsidR="009B3E2D" w:rsidRDefault="009B3E2D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 w:rsidRPr="00417B25">
        <w:rPr>
          <w:b/>
          <w:bCs/>
          <w:color w:val="333333"/>
        </w:rPr>
        <w:t>10.3</w:t>
      </w:r>
      <w:r>
        <w:rPr>
          <w:bCs/>
          <w:color w:val="333333"/>
        </w:rPr>
        <w:t>. Взаимоотношения Сторон не урегулированные настоящим Договором, регламентируются действующим законодательством РФ.</w:t>
      </w:r>
    </w:p>
    <w:p w:rsidR="009B3E2D" w:rsidRDefault="009B3E2D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 w:rsidRPr="00417B25">
        <w:rPr>
          <w:b/>
          <w:bCs/>
          <w:color w:val="333333"/>
        </w:rPr>
        <w:t>10.4.</w:t>
      </w:r>
      <w:r>
        <w:rPr>
          <w:bCs/>
          <w:color w:val="333333"/>
        </w:rPr>
        <w:t xml:space="preserve"> Настоящий Договор, его содержание, и иные приложени</w:t>
      </w:r>
      <w:r w:rsidR="00B34F61">
        <w:rPr>
          <w:bCs/>
          <w:color w:val="333333"/>
        </w:rPr>
        <w:t>я</w:t>
      </w:r>
      <w:r>
        <w:rPr>
          <w:bCs/>
          <w:color w:val="333333"/>
        </w:rPr>
        <w:t xml:space="preserve"> к нему являются конфиденциальными, равно как и вся информация, полученная в связи с настоящим Договором и  </w:t>
      </w:r>
      <w:r w:rsidR="00B34F61">
        <w:rPr>
          <w:bCs/>
          <w:color w:val="333333"/>
        </w:rPr>
        <w:t>его исполнением. Стороны обязуются не разглашать, не передавать третьим лицам или иначе использовать конфиденциальную информацию в каких-либо целях, кроме исполнения настоящего Договора за исключением случаев, когда этого требуют официальные органы РФ вследствие выполнения требований действующего законодательства РФ.</w:t>
      </w:r>
    </w:p>
    <w:p w:rsidR="00B34F61" w:rsidRDefault="00B34F61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 w:rsidRPr="00417B25">
        <w:rPr>
          <w:b/>
          <w:bCs/>
          <w:color w:val="333333"/>
        </w:rPr>
        <w:t>10.5</w:t>
      </w:r>
      <w:r>
        <w:rPr>
          <w:bCs/>
          <w:color w:val="333333"/>
        </w:rPr>
        <w:t xml:space="preserve">. Стороны обязаны письменно уведомлять друг друга об изменении телефонов, факсов, почтовых, банковских или отгрузочных реквизитов, а также об изменениях в случае реорганизации, не позднее 3-х дней с момента изменений. </w:t>
      </w:r>
      <w:proofErr w:type="gramStart"/>
      <w:r>
        <w:rPr>
          <w:bCs/>
          <w:color w:val="333333"/>
        </w:rPr>
        <w:t>До момента получения уведомлений о произошедших изменениях, исполнение Договора с соответствии с имеющимися реквизитами считается надлежащим.</w:t>
      </w:r>
      <w:proofErr w:type="gramEnd"/>
    </w:p>
    <w:p w:rsidR="00B34F61" w:rsidRDefault="00B34F61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 w:rsidRPr="00417B25">
        <w:rPr>
          <w:b/>
          <w:bCs/>
          <w:color w:val="333333"/>
        </w:rPr>
        <w:t>10.6.</w:t>
      </w:r>
      <w:r>
        <w:rPr>
          <w:bCs/>
          <w:color w:val="333333"/>
        </w:rPr>
        <w:t xml:space="preserve"> Сканированные копии документов, заключенные в рамках исполнения настоящего Договора, в том числе товарно-сопроводительные документы, а также сам Договор, отправленные факсимильной связью или электронной почтой, признаются Сторонами настоящего Договора, имеющими юридическую силу оригинала, в том числе Арбитражного суда и судов общей юрисдикции, до момента получения оригиналов. Сканированные копии Договора, а также товаросопроводительных, универсально-передаточных и иных документов, имеющих отношение к поставке, подлежат отправке на электронный адрес Поставщика/Покупателя.</w:t>
      </w:r>
    </w:p>
    <w:p w:rsidR="00417B25" w:rsidRDefault="00B34F61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 w:rsidRPr="00417B25">
        <w:rPr>
          <w:b/>
          <w:bCs/>
          <w:color w:val="333333"/>
        </w:rPr>
        <w:t>10.7.</w:t>
      </w:r>
      <w:r>
        <w:rPr>
          <w:bCs/>
          <w:color w:val="333333"/>
        </w:rPr>
        <w:t xml:space="preserve"> Оригиналы документов: настоящий Договор, товаросопроводительные и универсально-передаточные</w:t>
      </w:r>
      <w:r w:rsidR="00417B25">
        <w:rPr>
          <w:bCs/>
          <w:color w:val="333333"/>
        </w:rPr>
        <w:t xml:space="preserve"> документы, обязательны для передачи от Покупателя Поставщику. Покупатель, в течени</w:t>
      </w:r>
      <w:proofErr w:type="gramStart"/>
      <w:r w:rsidR="00417B25">
        <w:rPr>
          <w:bCs/>
          <w:color w:val="333333"/>
        </w:rPr>
        <w:t>и</w:t>
      </w:r>
      <w:proofErr w:type="gramEnd"/>
      <w:r w:rsidR="00417B25">
        <w:rPr>
          <w:bCs/>
          <w:color w:val="333333"/>
        </w:rPr>
        <w:t xml:space="preserve"> 5 (дней) календарных дней, с момента получения Товара, направляет в адрес Поставщика один экземпляр подписанного им Договора, с приложением заверенных копий учредительных документов, универсально-передаточные и иные документы, имеющие отношение к поставке.</w:t>
      </w:r>
    </w:p>
    <w:p w:rsidR="00417B25" w:rsidRDefault="00417B25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 w:rsidRPr="00417B25">
        <w:rPr>
          <w:b/>
          <w:bCs/>
          <w:color w:val="333333"/>
        </w:rPr>
        <w:t>10.8.</w:t>
      </w:r>
      <w:r>
        <w:rPr>
          <w:bCs/>
          <w:color w:val="333333"/>
        </w:rPr>
        <w:t xml:space="preserve"> В случае </w:t>
      </w:r>
      <w:proofErr w:type="gramStart"/>
      <w:r>
        <w:rPr>
          <w:bCs/>
          <w:color w:val="333333"/>
        </w:rPr>
        <w:t>не исполнения</w:t>
      </w:r>
      <w:proofErr w:type="gramEnd"/>
      <w:r>
        <w:rPr>
          <w:bCs/>
          <w:color w:val="333333"/>
        </w:rPr>
        <w:t xml:space="preserve"> Покупателем обязательств, указанного в п.10.7. настоящего Договора, Покупатель выплачивает Поставщику штраф:</w:t>
      </w:r>
    </w:p>
    <w:p w:rsidR="00417B25" w:rsidRDefault="00417B25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>
        <w:rPr>
          <w:bCs/>
          <w:color w:val="333333"/>
        </w:rPr>
        <w:t>- за не предоставление Договора – в размере 2% от суммы поставленного Товара,</w:t>
      </w:r>
    </w:p>
    <w:p w:rsidR="00B34F61" w:rsidRDefault="00417B25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>
        <w:rPr>
          <w:bCs/>
          <w:color w:val="333333"/>
        </w:rPr>
        <w:t>- за не предоставление УПД и других документов, имеющих отношение к поставке – в размере 1% от суммы поставленного Товара.</w:t>
      </w:r>
    </w:p>
    <w:p w:rsidR="00417B25" w:rsidRDefault="00417B25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>
        <w:rPr>
          <w:bCs/>
          <w:color w:val="333333"/>
        </w:rPr>
        <w:t>Штраф оплачивается Покупателем за каждый факт не предоставления документов. При оплате Покупателем Товара, штраф подлежит зачислению в первую очередь, оставшаяся сумма, подлежит зачислению в счет основного долга.</w:t>
      </w:r>
    </w:p>
    <w:p w:rsidR="00417B25" w:rsidRPr="006666B6" w:rsidRDefault="00417B25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17B25">
        <w:rPr>
          <w:b/>
          <w:bCs/>
          <w:color w:val="333333"/>
        </w:rPr>
        <w:t>10.9.</w:t>
      </w:r>
      <w:r>
        <w:rPr>
          <w:bCs/>
          <w:color w:val="333333"/>
        </w:rPr>
        <w:t xml:space="preserve"> Настоящий Договор составлен в двух экземплярах, имеющих юридическую силу, по одному для каждой из Сторон.</w:t>
      </w:r>
    </w:p>
    <w:p w:rsidR="00793053" w:rsidRDefault="00793053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566EB" w:rsidRPr="006666B6" w:rsidRDefault="00A566EB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221686" w:rsidRPr="006666B6" w:rsidRDefault="00421E2E" w:rsidP="00221686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b/>
          <w:bCs/>
          <w:color w:val="333333"/>
        </w:rPr>
        <w:lastRenderedPageBreak/>
        <w:t>1</w:t>
      </w:r>
      <w:r w:rsidR="00417B25">
        <w:rPr>
          <w:b/>
          <w:bCs/>
          <w:color w:val="333333"/>
        </w:rPr>
        <w:t>1</w:t>
      </w:r>
      <w:r>
        <w:rPr>
          <w:b/>
          <w:bCs/>
          <w:color w:val="333333"/>
        </w:rPr>
        <w:t>.</w:t>
      </w:r>
      <w:r w:rsidR="00417B25">
        <w:rPr>
          <w:b/>
          <w:bCs/>
          <w:color w:val="333333"/>
        </w:rPr>
        <w:t>Юридические адреса и р</w:t>
      </w:r>
      <w:r w:rsidR="00221686" w:rsidRPr="006666B6">
        <w:rPr>
          <w:b/>
          <w:bCs/>
          <w:color w:val="333333"/>
        </w:rPr>
        <w:t xml:space="preserve">еквизиты </w:t>
      </w:r>
      <w:r w:rsidR="00417B25">
        <w:rPr>
          <w:b/>
          <w:bCs/>
          <w:color w:val="333333"/>
        </w:rPr>
        <w:t>С</w:t>
      </w:r>
      <w:r w:rsidR="00221686" w:rsidRPr="006666B6">
        <w:rPr>
          <w:b/>
          <w:bCs/>
          <w:color w:val="333333"/>
        </w:rPr>
        <w:t>торон: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666B6">
        <w:rPr>
          <w:b/>
          <w:bCs/>
          <w:color w:val="333333"/>
        </w:rPr>
        <w:t>ПОСТАВЩИК: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666B6">
        <w:rPr>
          <w:color w:val="333333"/>
        </w:rPr>
        <w:t>ООО "Е-74"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666B6">
        <w:rPr>
          <w:color w:val="333333"/>
        </w:rPr>
        <w:t>Адрес: 454046 г.</w:t>
      </w:r>
      <w:r w:rsidR="004B2B47">
        <w:rPr>
          <w:color w:val="333333"/>
        </w:rPr>
        <w:t xml:space="preserve"> </w:t>
      </w:r>
      <w:r w:rsidRPr="006666B6">
        <w:rPr>
          <w:color w:val="333333"/>
        </w:rPr>
        <w:t>Челябинск ул</w:t>
      </w:r>
      <w:proofErr w:type="gramStart"/>
      <w:r w:rsidRPr="006666B6">
        <w:rPr>
          <w:color w:val="333333"/>
        </w:rPr>
        <w:t>.Ч</w:t>
      </w:r>
      <w:proofErr w:type="gramEnd"/>
      <w:r w:rsidRPr="006666B6">
        <w:rPr>
          <w:color w:val="333333"/>
        </w:rPr>
        <w:t>апаева,1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666B6">
        <w:rPr>
          <w:color w:val="333333"/>
        </w:rPr>
        <w:t>ИНН 7449125022 КПП 744901001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666B6">
        <w:rPr>
          <w:color w:val="333333"/>
        </w:rPr>
        <w:t>Банковские реквизиты</w:t>
      </w:r>
      <w:r w:rsidR="004B2B47">
        <w:rPr>
          <w:color w:val="333333"/>
        </w:rPr>
        <w:t xml:space="preserve"> </w:t>
      </w:r>
      <w:proofErr w:type="gramStart"/>
      <w:r w:rsidRPr="006666B6">
        <w:rPr>
          <w:color w:val="333333"/>
        </w:rPr>
        <w:t>:р</w:t>
      </w:r>
      <w:proofErr w:type="gramEnd"/>
      <w:r w:rsidRPr="006666B6">
        <w:rPr>
          <w:color w:val="333333"/>
        </w:rPr>
        <w:t>/с 40702810872000010943 Челябинское отделение №8597 ПАО Сбербанк г.</w:t>
      </w:r>
      <w:r w:rsidR="004B2B47">
        <w:rPr>
          <w:color w:val="333333"/>
        </w:rPr>
        <w:t xml:space="preserve"> </w:t>
      </w:r>
      <w:r w:rsidRPr="006666B6">
        <w:rPr>
          <w:color w:val="333333"/>
        </w:rPr>
        <w:t>Челябинск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666B6">
        <w:rPr>
          <w:color w:val="333333"/>
        </w:rPr>
        <w:t>к/с 3010181070000000602 БИК 047501602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66B6">
        <w:rPr>
          <w:color w:val="333333"/>
        </w:rPr>
        <w:t xml:space="preserve">Телефон: </w:t>
      </w:r>
      <w:r w:rsidR="006666B6">
        <w:rPr>
          <w:color w:val="333333"/>
        </w:rPr>
        <w:t>8(351)</w:t>
      </w:r>
      <w:r w:rsidR="005F6351">
        <w:rPr>
          <w:color w:val="333333"/>
        </w:rPr>
        <w:t>711-15-16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66B6">
        <w:rPr>
          <w:color w:val="333333"/>
        </w:rPr>
        <w:t>E-</w:t>
      </w:r>
      <w:proofErr w:type="spellStart"/>
      <w:r w:rsidRPr="006666B6">
        <w:rPr>
          <w:color w:val="333333"/>
        </w:rPr>
        <w:t>mail</w:t>
      </w:r>
      <w:proofErr w:type="spellEnd"/>
      <w:r w:rsidRPr="006666B6">
        <w:rPr>
          <w:color w:val="333333"/>
        </w:rPr>
        <w:t>: shop.ts@mail.ru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66B6">
        <w:rPr>
          <w:color w:val="333333"/>
        </w:rPr>
        <w:t>Директор ____________________</w:t>
      </w:r>
      <w:proofErr w:type="spellStart"/>
      <w:r w:rsidRPr="006666B6">
        <w:rPr>
          <w:color w:val="333333"/>
        </w:rPr>
        <w:t>Городенцев</w:t>
      </w:r>
      <w:proofErr w:type="spellEnd"/>
      <w:r w:rsidRPr="006666B6">
        <w:rPr>
          <w:color w:val="333333"/>
        </w:rPr>
        <w:t xml:space="preserve"> НС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66B6">
        <w:rPr>
          <w:color w:val="333333"/>
        </w:rPr>
        <w:t>М.П.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66B6">
        <w:rPr>
          <w:color w:val="333333"/>
        </w:rPr>
        <w:t> 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66B6">
        <w:rPr>
          <w:color w:val="333333"/>
        </w:rPr>
        <w:t> 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6666B6">
        <w:rPr>
          <w:b/>
          <w:bCs/>
          <w:color w:val="333333"/>
        </w:rPr>
        <w:t>ПОКУПАТЕЛЬ:</w:t>
      </w:r>
    </w:p>
    <w:p w:rsidR="00221686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566EB" w:rsidRDefault="00A566EB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566EB" w:rsidRDefault="00A566EB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566EB" w:rsidRDefault="00A566EB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566EB" w:rsidRDefault="00A566EB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566EB" w:rsidRDefault="00A566EB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566EB" w:rsidRDefault="00A566EB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566EB" w:rsidRDefault="00A566EB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566EB" w:rsidRPr="006666B6" w:rsidRDefault="00A566EB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66B6">
        <w:rPr>
          <w:color w:val="333333"/>
        </w:rPr>
        <w:t>Руководитель __________________________________/</w:t>
      </w:r>
      <w:r w:rsidR="005F6351" w:rsidRPr="005F6351">
        <w:rPr>
          <w:color w:val="000000"/>
        </w:rPr>
        <w:t xml:space="preserve"> </w:t>
      </w:r>
      <w:r w:rsidR="00A566EB">
        <w:rPr>
          <w:color w:val="000000"/>
        </w:rPr>
        <w:t>_________</w:t>
      </w:r>
      <w:bookmarkStart w:id="0" w:name="_GoBack"/>
      <w:bookmarkEnd w:id="0"/>
      <w:r w:rsidR="005F6351" w:rsidRPr="006666B6">
        <w:rPr>
          <w:color w:val="333333"/>
        </w:rPr>
        <w:t xml:space="preserve"> </w:t>
      </w:r>
      <w:r w:rsidRPr="006666B6">
        <w:rPr>
          <w:color w:val="333333"/>
        </w:rPr>
        <w:t>/</w:t>
      </w: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221686" w:rsidRPr="006666B6" w:rsidRDefault="00221686" w:rsidP="00221686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66B6">
        <w:rPr>
          <w:color w:val="333333"/>
        </w:rPr>
        <w:t>М.П.</w:t>
      </w:r>
    </w:p>
    <w:p w:rsidR="00A73A41" w:rsidRPr="006666B6" w:rsidRDefault="00A73A41" w:rsidP="00371F71"/>
    <w:sectPr w:rsidR="00A73A41" w:rsidRPr="006666B6" w:rsidSect="0079305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0844"/>
    <w:multiLevelType w:val="hybridMultilevel"/>
    <w:tmpl w:val="BC72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94"/>
    <w:rsid w:val="00017F55"/>
    <w:rsid w:val="00042C5F"/>
    <w:rsid w:val="0004770F"/>
    <w:rsid w:val="000B15F7"/>
    <w:rsid w:val="000B1CC7"/>
    <w:rsid w:val="000B1E0F"/>
    <w:rsid w:val="000B2F0A"/>
    <w:rsid w:val="000D5B18"/>
    <w:rsid w:val="000E31B7"/>
    <w:rsid w:val="00111330"/>
    <w:rsid w:val="0012420C"/>
    <w:rsid w:val="00135272"/>
    <w:rsid w:val="00147583"/>
    <w:rsid w:val="001A3CEB"/>
    <w:rsid w:val="001C1C64"/>
    <w:rsid w:val="001C648D"/>
    <w:rsid w:val="001D287B"/>
    <w:rsid w:val="001F0CE9"/>
    <w:rsid w:val="001F5EDE"/>
    <w:rsid w:val="001F5FA7"/>
    <w:rsid w:val="00201C6F"/>
    <w:rsid w:val="00221686"/>
    <w:rsid w:val="002437E7"/>
    <w:rsid w:val="00275C43"/>
    <w:rsid w:val="00281952"/>
    <w:rsid w:val="002F6BF8"/>
    <w:rsid w:val="00306C29"/>
    <w:rsid w:val="00314DD1"/>
    <w:rsid w:val="00371F71"/>
    <w:rsid w:val="003815D1"/>
    <w:rsid w:val="00391D95"/>
    <w:rsid w:val="00396DD6"/>
    <w:rsid w:val="003A07D5"/>
    <w:rsid w:val="003A3612"/>
    <w:rsid w:val="003C461B"/>
    <w:rsid w:val="003C6246"/>
    <w:rsid w:val="003D7287"/>
    <w:rsid w:val="003F0D17"/>
    <w:rsid w:val="003F20D7"/>
    <w:rsid w:val="00417B25"/>
    <w:rsid w:val="0042047A"/>
    <w:rsid w:val="00421E2E"/>
    <w:rsid w:val="00441BC8"/>
    <w:rsid w:val="00472718"/>
    <w:rsid w:val="004745E0"/>
    <w:rsid w:val="00483944"/>
    <w:rsid w:val="00486D87"/>
    <w:rsid w:val="00491FBA"/>
    <w:rsid w:val="004B2B47"/>
    <w:rsid w:val="0051165E"/>
    <w:rsid w:val="00514CDF"/>
    <w:rsid w:val="00521FD5"/>
    <w:rsid w:val="00533946"/>
    <w:rsid w:val="0053421E"/>
    <w:rsid w:val="00565713"/>
    <w:rsid w:val="00581341"/>
    <w:rsid w:val="005A54C4"/>
    <w:rsid w:val="005C35BF"/>
    <w:rsid w:val="005D00EB"/>
    <w:rsid w:val="005F5EF1"/>
    <w:rsid w:val="005F6351"/>
    <w:rsid w:val="00632186"/>
    <w:rsid w:val="00647FFB"/>
    <w:rsid w:val="006644E1"/>
    <w:rsid w:val="006666B6"/>
    <w:rsid w:val="00675C5E"/>
    <w:rsid w:val="006B1CE4"/>
    <w:rsid w:val="006B7D8E"/>
    <w:rsid w:val="006C309C"/>
    <w:rsid w:val="006C5079"/>
    <w:rsid w:val="006D31FB"/>
    <w:rsid w:val="006D74D9"/>
    <w:rsid w:val="006D7E28"/>
    <w:rsid w:val="006E1225"/>
    <w:rsid w:val="0070091E"/>
    <w:rsid w:val="00726835"/>
    <w:rsid w:val="00741226"/>
    <w:rsid w:val="00761633"/>
    <w:rsid w:val="00763AB1"/>
    <w:rsid w:val="007808FB"/>
    <w:rsid w:val="0078402A"/>
    <w:rsid w:val="00793053"/>
    <w:rsid w:val="007A3E6E"/>
    <w:rsid w:val="007B0AD8"/>
    <w:rsid w:val="007B413A"/>
    <w:rsid w:val="007C2D5E"/>
    <w:rsid w:val="007F289C"/>
    <w:rsid w:val="007F2B99"/>
    <w:rsid w:val="007F5147"/>
    <w:rsid w:val="00810B52"/>
    <w:rsid w:val="0081153D"/>
    <w:rsid w:val="008368E7"/>
    <w:rsid w:val="008518AF"/>
    <w:rsid w:val="008652DB"/>
    <w:rsid w:val="00876F13"/>
    <w:rsid w:val="0088204B"/>
    <w:rsid w:val="008912E8"/>
    <w:rsid w:val="00893C19"/>
    <w:rsid w:val="008A52FF"/>
    <w:rsid w:val="0091225A"/>
    <w:rsid w:val="00923A34"/>
    <w:rsid w:val="00955B69"/>
    <w:rsid w:val="009739F2"/>
    <w:rsid w:val="009816C4"/>
    <w:rsid w:val="009A6C8E"/>
    <w:rsid w:val="009B21B6"/>
    <w:rsid w:val="009B3E2D"/>
    <w:rsid w:val="009B5FD9"/>
    <w:rsid w:val="009B7605"/>
    <w:rsid w:val="009B7C81"/>
    <w:rsid w:val="009C3398"/>
    <w:rsid w:val="009E792A"/>
    <w:rsid w:val="00A26CAD"/>
    <w:rsid w:val="00A277DF"/>
    <w:rsid w:val="00A37AD2"/>
    <w:rsid w:val="00A566EB"/>
    <w:rsid w:val="00A73A41"/>
    <w:rsid w:val="00A75B1A"/>
    <w:rsid w:val="00A76152"/>
    <w:rsid w:val="00A76949"/>
    <w:rsid w:val="00A827C4"/>
    <w:rsid w:val="00A83DE6"/>
    <w:rsid w:val="00A95CB5"/>
    <w:rsid w:val="00AB07CA"/>
    <w:rsid w:val="00AD7D8A"/>
    <w:rsid w:val="00B07492"/>
    <w:rsid w:val="00B34F61"/>
    <w:rsid w:val="00B430BA"/>
    <w:rsid w:val="00B552B0"/>
    <w:rsid w:val="00B72D9E"/>
    <w:rsid w:val="00B768C5"/>
    <w:rsid w:val="00B8135A"/>
    <w:rsid w:val="00B90E8F"/>
    <w:rsid w:val="00BA6622"/>
    <w:rsid w:val="00BF54C9"/>
    <w:rsid w:val="00C24A4E"/>
    <w:rsid w:val="00C55D9B"/>
    <w:rsid w:val="00C72089"/>
    <w:rsid w:val="00C75986"/>
    <w:rsid w:val="00C82DA8"/>
    <w:rsid w:val="00C87806"/>
    <w:rsid w:val="00C90946"/>
    <w:rsid w:val="00C94969"/>
    <w:rsid w:val="00C94BD8"/>
    <w:rsid w:val="00C95BD5"/>
    <w:rsid w:val="00CA5482"/>
    <w:rsid w:val="00CD799E"/>
    <w:rsid w:val="00CF17C0"/>
    <w:rsid w:val="00D003CB"/>
    <w:rsid w:val="00D32C3E"/>
    <w:rsid w:val="00D4173F"/>
    <w:rsid w:val="00D42FFC"/>
    <w:rsid w:val="00D45529"/>
    <w:rsid w:val="00D621DD"/>
    <w:rsid w:val="00D63F4D"/>
    <w:rsid w:val="00D64E5E"/>
    <w:rsid w:val="00D72CAF"/>
    <w:rsid w:val="00D94A10"/>
    <w:rsid w:val="00DA6A81"/>
    <w:rsid w:val="00DB6CD5"/>
    <w:rsid w:val="00E06403"/>
    <w:rsid w:val="00E12500"/>
    <w:rsid w:val="00E40A0A"/>
    <w:rsid w:val="00E61C94"/>
    <w:rsid w:val="00E70FC4"/>
    <w:rsid w:val="00E81180"/>
    <w:rsid w:val="00E84162"/>
    <w:rsid w:val="00E94B2D"/>
    <w:rsid w:val="00EB6D79"/>
    <w:rsid w:val="00EE4DB4"/>
    <w:rsid w:val="00F00B8A"/>
    <w:rsid w:val="00F4356E"/>
    <w:rsid w:val="00F713E0"/>
    <w:rsid w:val="00F8386F"/>
    <w:rsid w:val="00F852A2"/>
    <w:rsid w:val="00F94C5B"/>
    <w:rsid w:val="00FA3E8E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A81"/>
    <w:rPr>
      <w:sz w:val="24"/>
      <w:szCs w:val="24"/>
    </w:rPr>
  </w:style>
  <w:style w:type="paragraph" w:styleId="1">
    <w:name w:val="heading 1"/>
    <w:basedOn w:val="a"/>
    <w:next w:val="a"/>
    <w:qFormat/>
    <w:rsid w:val="00DA6A81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DA6A81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A548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rsid w:val="00CA5482"/>
    <w:rPr>
      <w:color w:val="0000FF"/>
      <w:u w:val="single"/>
    </w:rPr>
  </w:style>
  <w:style w:type="character" w:styleId="a5">
    <w:name w:val="Emphasis"/>
    <w:qFormat/>
    <w:rsid w:val="00E81180"/>
    <w:rPr>
      <w:i/>
      <w:iCs/>
    </w:rPr>
  </w:style>
  <w:style w:type="paragraph" w:styleId="a6">
    <w:name w:val="Balloon Text"/>
    <w:basedOn w:val="a"/>
    <w:link w:val="a7"/>
    <w:rsid w:val="00811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1153D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06C2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E94B2D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2216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A81"/>
    <w:rPr>
      <w:sz w:val="24"/>
      <w:szCs w:val="24"/>
    </w:rPr>
  </w:style>
  <w:style w:type="paragraph" w:styleId="1">
    <w:name w:val="heading 1"/>
    <w:basedOn w:val="a"/>
    <w:next w:val="a"/>
    <w:qFormat/>
    <w:rsid w:val="00DA6A81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DA6A81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A548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rsid w:val="00CA5482"/>
    <w:rPr>
      <w:color w:val="0000FF"/>
      <w:u w:val="single"/>
    </w:rPr>
  </w:style>
  <w:style w:type="character" w:styleId="a5">
    <w:name w:val="Emphasis"/>
    <w:qFormat/>
    <w:rsid w:val="00E81180"/>
    <w:rPr>
      <w:i/>
      <w:iCs/>
    </w:rPr>
  </w:style>
  <w:style w:type="paragraph" w:styleId="a6">
    <w:name w:val="Balloon Text"/>
    <w:basedOn w:val="a"/>
    <w:link w:val="a7"/>
    <w:rsid w:val="00811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1153D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06C2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E94B2D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2216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6D54-63F2-4E29-91FB-E46B63F2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1828</Words>
  <Characters>12970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с места работы</vt:lpstr>
    </vt:vector>
  </TitlesOfParts>
  <Company>Microsoft</Company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с места работы</dc:title>
  <dc:creator>===</dc:creator>
  <cp:lastModifiedBy>Пользователь Windows</cp:lastModifiedBy>
  <cp:revision>2</cp:revision>
  <cp:lastPrinted>2023-09-21T08:43:00Z</cp:lastPrinted>
  <dcterms:created xsi:type="dcterms:W3CDTF">2023-11-01T08:10:00Z</dcterms:created>
  <dcterms:modified xsi:type="dcterms:W3CDTF">2023-11-01T08:10:00Z</dcterms:modified>
</cp:coreProperties>
</file>